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F3" w:rsidRPr="00C229F3" w:rsidRDefault="008F5BDF" w:rsidP="00603005">
      <w:pPr>
        <w:rPr>
          <w:rFonts w:cstheme="minorHAnsi"/>
          <w:b/>
          <w:sz w:val="20"/>
          <w:szCs w:val="24"/>
        </w:rPr>
      </w:pPr>
      <w:bookmarkStart w:id="0" w:name="_GoBack"/>
      <w:r>
        <w:rPr>
          <w:rFonts w:cstheme="minorHAnsi"/>
          <w:b/>
          <w:sz w:val="20"/>
          <w:szCs w:val="24"/>
        </w:rPr>
        <w:t xml:space="preserve">Kaplan AP </w:t>
      </w:r>
      <w:proofErr w:type="spellStart"/>
      <w:r>
        <w:rPr>
          <w:rFonts w:cstheme="minorHAnsi"/>
          <w:b/>
          <w:sz w:val="20"/>
          <w:szCs w:val="24"/>
        </w:rPr>
        <w:t>Env</w:t>
      </w:r>
      <w:proofErr w:type="spellEnd"/>
      <w:r>
        <w:rPr>
          <w:rFonts w:cstheme="minorHAnsi"/>
          <w:b/>
          <w:sz w:val="20"/>
          <w:szCs w:val="24"/>
        </w:rPr>
        <w:t xml:space="preserve">. Science </w:t>
      </w:r>
      <w:r w:rsidR="00D946E5">
        <w:rPr>
          <w:rFonts w:cstheme="minorHAnsi"/>
          <w:b/>
          <w:sz w:val="20"/>
          <w:szCs w:val="24"/>
        </w:rPr>
        <w:t>questions 2012</w:t>
      </w:r>
      <w:r w:rsidR="00D73057">
        <w:rPr>
          <w:rFonts w:cstheme="minorHAnsi"/>
          <w:b/>
          <w:sz w:val="20"/>
          <w:szCs w:val="24"/>
        </w:rPr>
        <w:t xml:space="preserve"> &amp; 2014</w:t>
      </w:r>
    </w:p>
    <w:bookmarkEnd w:id="0"/>
    <w:p w:rsidR="00C229F3" w:rsidRDefault="00C229F3" w:rsidP="00603005">
      <w:pPr>
        <w:rPr>
          <w:rFonts w:cstheme="minorHAnsi"/>
          <w:sz w:val="20"/>
          <w:szCs w:val="24"/>
        </w:rPr>
      </w:pPr>
    </w:p>
    <w:p w:rsidR="00603005" w:rsidRPr="00C229F3" w:rsidRDefault="00603005" w:rsidP="00603005">
      <w:pPr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 xml:space="preserve"> </w:t>
      </w:r>
      <w:r w:rsidR="00C229F3">
        <w:rPr>
          <w:rFonts w:cstheme="minorHAnsi"/>
          <w:sz w:val="20"/>
          <w:szCs w:val="24"/>
        </w:rPr>
        <w:t xml:space="preserve">1. </w:t>
      </w:r>
      <w:r w:rsidRPr="00C229F3">
        <w:rPr>
          <w:rFonts w:cstheme="minorHAnsi"/>
          <w:sz w:val="20"/>
          <w:szCs w:val="24"/>
        </w:rPr>
        <w:t xml:space="preserve">The </w:t>
      </w:r>
      <w:r w:rsidR="00945763" w:rsidRPr="00C229F3">
        <w:rPr>
          <w:rFonts w:cstheme="minorHAnsi"/>
          <w:sz w:val="20"/>
          <w:szCs w:val="24"/>
        </w:rPr>
        <w:t>Clean Water Act of 1977 aims to</w:t>
      </w:r>
    </w:p>
    <w:p w:rsidR="00603005" w:rsidRPr="00C229F3" w:rsidRDefault="00603005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 xml:space="preserve">(A) prohibit development on all wetlands. </w:t>
      </w:r>
    </w:p>
    <w:p w:rsidR="00603005" w:rsidRPr="00C229F3" w:rsidRDefault="00603005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(B) eliminate discharge of pollutants into rivers and streams.</w:t>
      </w:r>
    </w:p>
    <w:p w:rsidR="00603005" w:rsidRPr="00C229F3" w:rsidRDefault="00603005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(C) protect or restore water quality for ﬁshing and swimming.</w:t>
      </w:r>
    </w:p>
    <w:p w:rsidR="00603005" w:rsidRPr="00C229F3" w:rsidRDefault="00603005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(D) monitor drinking water.</w:t>
      </w:r>
    </w:p>
    <w:p w:rsidR="00603005" w:rsidRPr="00C229F3" w:rsidRDefault="00603005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(E) do both b and c.</w:t>
      </w:r>
    </w:p>
    <w:p w:rsidR="00603005" w:rsidRPr="00C229F3" w:rsidRDefault="00603005" w:rsidP="00603005">
      <w:pPr>
        <w:rPr>
          <w:rFonts w:cstheme="minorHAnsi"/>
          <w:sz w:val="20"/>
          <w:szCs w:val="24"/>
        </w:rPr>
      </w:pPr>
    </w:p>
    <w:p w:rsidR="00603005" w:rsidRPr="00C229F3" w:rsidRDefault="00C229F3" w:rsidP="00603005">
      <w:pPr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2</w:t>
      </w:r>
      <w:r w:rsidR="00603005" w:rsidRPr="00C229F3">
        <w:rPr>
          <w:rFonts w:cstheme="minorHAnsi"/>
          <w:sz w:val="20"/>
          <w:szCs w:val="24"/>
        </w:rPr>
        <w:t xml:space="preserve">. Which of the following is NOT a characteristic associated with the Endangered Species Act of </w:t>
      </w:r>
      <w:r w:rsidR="00945763" w:rsidRPr="00C229F3">
        <w:rPr>
          <w:rFonts w:cstheme="minorHAnsi"/>
          <w:sz w:val="20"/>
          <w:szCs w:val="24"/>
        </w:rPr>
        <w:t>1973?</w:t>
      </w:r>
    </w:p>
    <w:p w:rsidR="00603005" w:rsidRPr="00C229F3" w:rsidRDefault="00603005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 xml:space="preserve">(A) It was the ﬁrst legislation of its type to give legal standing to wildlife. </w:t>
      </w:r>
    </w:p>
    <w:p w:rsidR="00603005" w:rsidRPr="00C229F3" w:rsidRDefault="00603005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(B) Species on the list cannot be hunted, collected, killed, or injured in the United States.</w:t>
      </w:r>
    </w:p>
    <w:p w:rsidR="00603005" w:rsidRPr="00C229F3" w:rsidRDefault="00603005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(C) All commercial shipments of wildlife and wildlife products must enter or leave through nine designated ports.</w:t>
      </w:r>
    </w:p>
    <w:p w:rsidR="00603005" w:rsidRPr="00C229F3" w:rsidRDefault="00603005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(D) Federal agencies-may not fund, authorize, or carry out projects that jeopardize, threaten, modify, or destroy habitats of a species on the endangered species list.</w:t>
      </w:r>
    </w:p>
    <w:p w:rsidR="00603005" w:rsidRPr="00C229F3" w:rsidRDefault="00603005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 xml:space="preserve">(E) Decisions to list or to </w:t>
      </w:r>
      <w:proofErr w:type="spellStart"/>
      <w:r w:rsidRPr="00C229F3">
        <w:rPr>
          <w:rFonts w:cstheme="minorHAnsi"/>
          <w:sz w:val="20"/>
          <w:szCs w:val="24"/>
        </w:rPr>
        <w:t>unlist</w:t>
      </w:r>
      <w:proofErr w:type="spellEnd"/>
      <w:r w:rsidRPr="00C229F3">
        <w:rPr>
          <w:rFonts w:cstheme="minorHAnsi"/>
          <w:sz w:val="20"/>
          <w:szCs w:val="24"/>
        </w:rPr>
        <w:t xml:space="preserve"> a species must be ma</w:t>
      </w:r>
      <w:r w:rsidR="00257EAD">
        <w:rPr>
          <w:rFonts w:cstheme="minorHAnsi"/>
          <w:sz w:val="20"/>
          <w:szCs w:val="24"/>
        </w:rPr>
        <w:t>de on the basis of</w:t>
      </w:r>
      <w:r w:rsidRPr="00C229F3">
        <w:rPr>
          <w:rFonts w:cstheme="minorHAnsi"/>
          <w:sz w:val="20"/>
          <w:szCs w:val="24"/>
        </w:rPr>
        <w:t xml:space="preserve"> biology. </w:t>
      </w:r>
    </w:p>
    <w:p w:rsidR="0040339E" w:rsidRPr="00C229F3" w:rsidRDefault="0040339E">
      <w:pPr>
        <w:rPr>
          <w:rFonts w:cstheme="minorHAnsi"/>
          <w:sz w:val="20"/>
          <w:szCs w:val="24"/>
        </w:rPr>
      </w:pPr>
    </w:p>
    <w:p w:rsidR="00DA267A" w:rsidRPr="00C229F3" w:rsidRDefault="00C229F3" w:rsidP="00DA267A">
      <w:pPr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3</w:t>
      </w:r>
      <w:r w:rsidR="00DA267A" w:rsidRPr="00C229F3">
        <w:rPr>
          <w:rFonts w:cstheme="minorHAnsi"/>
          <w:sz w:val="20"/>
          <w:szCs w:val="24"/>
        </w:rPr>
        <w:t xml:space="preserve">. Which of the following is the ﬁrst US. law to regulate commerce in ﬁsh and wildlife? </w:t>
      </w:r>
    </w:p>
    <w:p w:rsidR="00DA267A" w:rsidRPr="00C229F3" w:rsidRDefault="00DA267A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(A) Endangered Species Act (BSA)</w:t>
      </w:r>
    </w:p>
    <w:p w:rsidR="00DA267A" w:rsidRPr="00C229F3" w:rsidRDefault="00DA267A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(B) National. Environmental Policy Act</w:t>
      </w:r>
    </w:p>
    <w:p w:rsidR="00DA267A" w:rsidRPr="00C229F3" w:rsidRDefault="00DA267A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(C) Convention on International Trade in Endangered Species (CITES)</w:t>
      </w:r>
    </w:p>
    <w:p w:rsidR="00DA267A" w:rsidRPr="00C229F3" w:rsidRDefault="00DA267A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(D) Lacey Act</w:t>
      </w:r>
    </w:p>
    <w:p w:rsidR="00DA267A" w:rsidRPr="00C229F3" w:rsidRDefault="00DA267A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(E) Magnuson-Stevens Act</w:t>
      </w:r>
    </w:p>
    <w:p w:rsidR="00DA267A" w:rsidRPr="00C229F3" w:rsidRDefault="00DA267A">
      <w:pPr>
        <w:rPr>
          <w:rFonts w:cstheme="minorHAnsi"/>
          <w:sz w:val="20"/>
          <w:szCs w:val="24"/>
        </w:rPr>
      </w:pPr>
    </w:p>
    <w:p w:rsidR="00007B41" w:rsidRPr="00C229F3" w:rsidRDefault="00C229F3" w:rsidP="00007B41">
      <w:pPr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4</w:t>
      </w:r>
      <w:r w:rsidR="00007B41" w:rsidRPr="00C229F3">
        <w:rPr>
          <w:rFonts w:cstheme="minorHAnsi"/>
          <w:sz w:val="20"/>
          <w:szCs w:val="24"/>
        </w:rPr>
        <w:t>. Which of the following is NOT associated with UNESCO?</w:t>
      </w:r>
    </w:p>
    <w:p w:rsidR="00007B41" w:rsidRPr="00C229F3" w:rsidRDefault="00007B41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 xml:space="preserve">(A) Protection of cultural property in the event of war </w:t>
      </w:r>
    </w:p>
    <w:p w:rsidR="00007B41" w:rsidRPr="00C229F3" w:rsidRDefault="00007B41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 xml:space="preserve">(B) Prohibiting and preventing the illegal import, export, and ownership transfer of cultural property </w:t>
      </w:r>
    </w:p>
    <w:p w:rsidR="00007B41" w:rsidRPr="00C229F3" w:rsidRDefault="00007B41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(C) Safeguarding property of outstanding universal value</w:t>
      </w:r>
    </w:p>
    <w:p w:rsidR="00007B41" w:rsidRPr="00C229F3" w:rsidRDefault="00007B41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(D) World cultural heritage list</w:t>
      </w:r>
    </w:p>
    <w:p w:rsidR="00007B41" w:rsidRPr="00C229F3" w:rsidRDefault="00007B41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(E) Preserving historical sites</w:t>
      </w:r>
    </w:p>
    <w:p w:rsidR="00007B41" w:rsidRPr="00C229F3" w:rsidRDefault="00007B41" w:rsidP="00007B41">
      <w:pPr>
        <w:rPr>
          <w:rFonts w:cstheme="minorHAnsi"/>
          <w:sz w:val="20"/>
          <w:szCs w:val="24"/>
        </w:rPr>
      </w:pPr>
    </w:p>
    <w:p w:rsidR="00007B41" w:rsidRPr="00C229F3" w:rsidRDefault="00C229F3" w:rsidP="00007B41">
      <w:pPr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5</w:t>
      </w:r>
      <w:r w:rsidR="00007B41" w:rsidRPr="00C229F3">
        <w:rPr>
          <w:rFonts w:cstheme="minorHAnsi"/>
          <w:sz w:val="20"/>
          <w:szCs w:val="24"/>
        </w:rPr>
        <w:t>. Which of the following is a provision of the Surface Mining Control and Reclamation Act of 1977?</w:t>
      </w:r>
    </w:p>
    <w:p w:rsidR="00007B41" w:rsidRPr="00C229F3" w:rsidRDefault="00007B41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(A) All deep shaft mines must be ﬁlled in when they are shut down.</w:t>
      </w:r>
    </w:p>
    <w:p w:rsidR="00007B41" w:rsidRPr="00C229F3" w:rsidRDefault="00007B41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(B) Strip mining is not allowed on public lands.</w:t>
      </w:r>
    </w:p>
    <w:p w:rsidR="00007B41" w:rsidRPr="00C229F3" w:rsidRDefault="00007B41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(C) Mining companies must replant vegetation on land that was strip-mined.</w:t>
      </w:r>
    </w:p>
    <w:p w:rsidR="00007B41" w:rsidRPr="00C229F3" w:rsidRDefault="00007B41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(D) Mining companies must replant vegetation on land that was deep-mined.</w:t>
      </w:r>
    </w:p>
    <w:p w:rsidR="00007B41" w:rsidRPr="00C229F3" w:rsidRDefault="00007B41" w:rsidP="00945763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 xml:space="preserve">(E) Mining companies must clean up the water supply on land that was strip-mined. </w:t>
      </w:r>
    </w:p>
    <w:p w:rsidR="00007B41" w:rsidRPr="00C229F3" w:rsidRDefault="00007B41" w:rsidP="00945763">
      <w:pPr>
        <w:ind w:left="720"/>
        <w:rPr>
          <w:rFonts w:cstheme="minorHAnsi"/>
          <w:sz w:val="20"/>
          <w:szCs w:val="24"/>
        </w:rPr>
      </w:pPr>
    </w:p>
    <w:p w:rsidR="00D70AB8" w:rsidRPr="00C229F3" w:rsidRDefault="00C229F3" w:rsidP="00D70AB8">
      <w:pPr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6</w:t>
      </w:r>
      <w:r w:rsidR="00D70AB8" w:rsidRPr="00C229F3">
        <w:rPr>
          <w:rFonts w:cstheme="minorHAnsi"/>
          <w:sz w:val="20"/>
          <w:szCs w:val="24"/>
        </w:rPr>
        <w:t>. The Comprehensive Environmental Choice, Compensation, and Liability Act is also known as and is administered by</w:t>
      </w:r>
    </w:p>
    <w:p w:rsidR="00D70AB8" w:rsidRPr="00C229F3" w:rsidRDefault="00D70AB8" w:rsidP="00D70AB8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(A) Toxic Waste Clean Up Act, Bureau of Land Management</w:t>
      </w:r>
    </w:p>
    <w:p w:rsidR="00D70AB8" w:rsidRPr="00C229F3" w:rsidRDefault="00D70AB8" w:rsidP="00D70AB8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(B) Superfund, U.S. Environmental Protection Agency</w:t>
      </w:r>
    </w:p>
    <w:p w:rsidR="00D70AB8" w:rsidRPr="00C229F3" w:rsidRDefault="00D70AB8" w:rsidP="00D70AB8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(C) Clean Air Act, U.S. Environmental Protection Agency</w:t>
      </w:r>
    </w:p>
    <w:p w:rsidR="00D70AB8" w:rsidRPr="00C229F3" w:rsidRDefault="00D70AB8" w:rsidP="00D70AB8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(D) Clean Water Act, U.S. Coast Guard</w:t>
      </w:r>
    </w:p>
    <w:p w:rsidR="00D70AB8" w:rsidRPr="00C229F3" w:rsidRDefault="00D70AB8" w:rsidP="00D70AB8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 xml:space="preserve">(E) Superfund, Federal Emergency Management Agency </w:t>
      </w:r>
    </w:p>
    <w:p w:rsidR="00D73057" w:rsidRDefault="00D73057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br w:type="page"/>
      </w:r>
    </w:p>
    <w:p w:rsidR="00393FB2" w:rsidRPr="00C229F3" w:rsidRDefault="00393FB2" w:rsidP="00945763">
      <w:pPr>
        <w:ind w:left="720"/>
        <w:rPr>
          <w:rFonts w:cstheme="minorHAnsi"/>
          <w:sz w:val="20"/>
          <w:szCs w:val="24"/>
        </w:rPr>
      </w:pPr>
    </w:p>
    <w:p w:rsidR="00393FB2" w:rsidRPr="00C229F3" w:rsidRDefault="00C229F3" w:rsidP="00393FB2">
      <w:pPr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7</w:t>
      </w:r>
      <w:r w:rsidR="00393FB2" w:rsidRPr="00C229F3">
        <w:rPr>
          <w:rFonts w:cstheme="minorHAnsi"/>
          <w:sz w:val="20"/>
          <w:szCs w:val="24"/>
        </w:rPr>
        <w:t xml:space="preserve">. What was the ﬁrst anti-pollution law passed in the United States? </w:t>
      </w:r>
    </w:p>
    <w:p w:rsidR="00393FB2" w:rsidRPr="00C229F3" w:rsidRDefault="00393FB2" w:rsidP="00393FB2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(A) Migratory Bird Treaty Act</w:t>
      </w:r>
    </w:p>
    <w:p w:rsidR="00393FB2" w:rsidRPr="00C229F3" w:rsidRDefault="00393FB2" w:rsidP="00393FB2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(B) Rivers and Harbors Act</w:t>
      </w:r>
    </w:p>
    <w:p w:rsidR="00393FB2" w:rsidRPr="00C229F3" w:rsidRDefault="00393FB2" w:rsidP="00393FB2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(C) Oil Pollution Act</w:t>
      </w:r>
    </w:p>
    <w:p w:rsidR="00393FB2" w:rsidRPr="00C229F3" w:rsidRDefault="00393FB2" w:rsidP="00393FB2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(D) Clean Water Act</w:t>
      </w:r>
    </w:p>
    <w:p w:rsidR="00393FB2" w:rsidRPr="00C229F3" w:rsidRDefault="00393FB2" w:rsidP="00393FB2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(E) Clean Air Act</w:t>
      </w:r>
    </w:p>
    <w:p w:rsidR="00393FB2" w:rsidRPr="00C229F3" w:rsidRDefault="00393FB2" w:rsidP="00393FB2">
      <w:pPr>
        <w:rPr>
          <w:rFonts w:cstheme="minorHAnsi"/>
          <w:sz w:val="20"/>
          <w:szCs w:val="24"/>
        </w:rPr>
      </w:pPr>
    </w:p>
    <w:p w:rsidR="00393FB2" w:rsidRPr="00C229F3" w:rsidRDefault="00C229F3" w:rsidP="00393FB2">
      <w:pPr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8</w:t>
      </w:r>
      <w:r w:rsidR="00393FB2" w:rsidRPr="00C229F3">
        <w:rPr>
          <w:rFonts w:cstheme="minorHAnsi"/>
          <w:sz w:val="20"/>
          <w:szCs w:val="24"/>
        </w:rPr>
        <w:t>. Which of the following regulations was the ﬁrst legislation to address protecting cultural resources?</w:t>
      </w:r>
    </w:p>
    <w:p w:rsidR="00393FB2" w:rsidRPr="00C229F3" w:rsidRDefault="00BB6B74" w:rsidP="00393FB2">
      <w:pPr>
        <w:spacing w:after="0"/>
        <w:ind w:left="720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(A)</w:t>
      </w:r>
      <w:r w:rsidR="00393FB2" w:rsidRPr="00C229F3">
        <w:rPr>
          <w:rFonts w:cstheme="minorHAnsi"/>
          <w:sz w:val="20"/>
          <w:szCs w:val="24"/>
        </w:rPr>
        <w:t xml:space="preserve"> Surface Mining Control and Reclamation Act</w:t>
      </w:r>
    </w:p>
    <w:p w:rsidR="00393FB2" w:rsidRPr="00C229F3" w:rsidRDefault="00393FB2" w:rsidP="00393FB2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(B) Antiquities Act</w:t>
      </w:r>
    </w:p>
    <w:p w:rsidR="00393FB2" w:rsidRPr="00C229F3" w:rsidRDefault="00393FB2" w:rsidP="00393FB2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(C) Clean Air Act</w:t>
      </w:r>
    </w:p>
    <w:p w:rsidR="00393FB2" w:rsidRPr="00C229F3" w:rsidRDefault="00393FB2" w:rsidP="00393FB2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(D) Endangered Species Act</w:t>
      </w:r>
    </w:p>
    <w:p w:rsidR="00393FB2" w:rsidRPr="00C229F3" w:rsidRDefault="00393FB2" w:rsidP="00393FB2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(E) National Historic Sites Act</w:t>
      </w:r>
    </w:p>
    <w:p w:rsidR="00393FB2" w:rsidRPr="00C229F3" w:rsidRDefault="00393FB2" w:rsidP="00393FB2">
      <w:pPr>
        <w:rPr>
          <w:rFonts w:cstheme="minorHAnsi"/>
          <w:sz w:val="20"/>
          <w:szCs w:val="24"/>
        </w:rPr>
      </w:pPr>
    </w:p>
    <w:p w:rsidR="00D97E1B" w:rsidRPr="00C229F3" w:rsidRDefault="00C229F3" w:rsidP="00D97E1B">
      <w:pPr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9</w:t>
      </w:r>
      <w:r w:rsidR="00D97E1B" w:rsidRPr="00C229F3">
        <w:rPr>
          <w:rFonts w:cstheme="minorHAnsi"/>
          <w:sz w:val="20"/>
          <w:szCs w:val="24"/>
        </w:rPr>
        <w:t>. Which of the following is a characteristic associated with the Endangered Species Act of 1973?</w:t>
      </w:r>
    </w:p>
    <w:p w:rsidR="00D97E1B" w:rsidRPr="00C229F3" w:rsidRDefault="00D97E1B" w:rsidP="00D97E1B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(A) It seeks to preserve all species.</w:t>
      </w:r>
    </w:p>
    <w:p w:rsidR="00D97E1B" w:rsidRPr="00C229F3" w:rsidRDefault="00D97E1B" w:rsidP="00D97E1B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(B) Species on the list can be collected but not hunted or killed 'or injured.</w:t>
      </w:r>
    </w:p>
    <w:p w:rsidR="00D97E1B" w:rsidRPr="00C229F3" w:rsidRDefault="00D97E1B" w:rsidP="00D97E1B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(C) All commercial shipments of wildlife and wildlife products can enter or leave through any port.</w:t>
      </w:r>
    </w:p>
    <w:p w:rsidR="00D97E1B" w:rsidRPr="00C229F3" w:rsidRDefault="00D97E1B" w:rsidP="00D97E1B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(D) Federal agencies may not fund, authorize, or carry out projects that jeopardize, threaten, modify, or destroy habitats of a species on the endangered species list.</w:t>
      </w:r>
    </w:p>
    <w:p w:rsidR="00D97E1B" w:rsidRPr="00C229F3" w:rsidRDefault="00D97E1B" w:rsidP="00D97E1B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 xml:space="preserve">(E) Decisions to list or to </w:t>
      </w:r>
      <w:proofErr w:type="spellStart"/>
      <w:r w:rsidRPr="00C229F3">
        <w:rPr>
          <w:rFonts w:cstheme="minorHAnsi"/>
          <w:sz w:val="20"/>
          <w:szCs w:val="24"/>
        </w:rPr>
        <w:t>unlist</w:t>
      </w:r>
      <w:proofErr w:type="spellEnd"/>
      <w:r w:rsidRPr="00C229F3">
        <w:rPr>
          <w:rFonts w:cstheme="minorHAnsi"/>
          <w:sz w:val="20"/>
          <w:szCs w:val="24"/>
        </w:rPr>
        <w:t xml:space="preserve"> a species must be made on the basis of economics and biology.</w:t>
      </w:r>
    </w:p>
    <w:p w:rsidR="00D97E1B" w:rsidRPr="00C229F3" w:rsidRDefault="00D97E1B" w:rsidP="00D97E1B">
      <w:pPr>
        <w:rPr>
          <w:rFonts w:cstheme="minorHAnsi"/>
          <w:sz w:val="20"/>
          <w:szCs w:val="24"/>
        </w:rPr>
      </w:pPr>
    </w:p>
    <w:p w:rsidR="00D97E1B" w:rsidRPr="00C229F3" w:rsidRDefault="00C229F3" w:rsidP="00D97E1B">
      <w:pPr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10</w:t>
      </w:r>
      <w:r w:rsidR="00D97E1B" w:rsidRPr="00C229F3">
        <w:rPr>
          <w:rFonts w:cstheme="minorHAnsi"/>
          <w:sz w:val="20"/>
          <w:szCs w:val="24"/>
        </w:rPr>
        <w:t>. Which of the following laws requires a social impact statement to assess cultural resources as well as an environmental impact statement for any federal activity?</w:t>
      </w:r>
    </w:p>
    <w:p w:rsidR="00D97E1B" w:rsidRPr="00C229F3" w:rsidRDefault="00D97E1B" w:rsidP="00047C0D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(A) Clean Air Act</w:t>
      </w:r>
    </w:p>
    <w:p w:rsidR="00D97E1B" w:rsidRPr="00C229F3" w:rsidRDefault="00D97E1B" w:rsidP="00047C0D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(B) Endangered Species Act</w:t>
      </w:r>
    </w:p>
    <w:p w:rsidR="00D97E1B" w:rsidRPr="00C229F3" w:rsidRDefault="00D97E1B" w:rsidP="00047C0D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(C) Na</w:t>
      </w:r>
      <w:r w:rsidR="00047C0D" w:rsidRPr="00C229F3">
        <w:rPr>
          <w:rFonts w:cstheme="minorHAnsi"/>
          <w:sz w:val="20"/>
          <w:szCs w:val="24"/>
        </w:rPr>
        <w:t>tional Environmental Policy Act</w:t>
      </w:r>
    </w:p>
    <w:p w:rsidR="00D97E1B" w:rsidRPr="00C229F3" w:rsidRDefault="00047C0D" w:rsidP="00047C0D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 xml:space="preserve">(D) Comprehensive Environmental </w:t>
      </w:r>
      <w:r w:rsidR="00D97E1B" w:rsidRPr="00C229F3">
        <w:rPr>
          <w:rFonts w:cstheme="minorHAnsi"/>
          <w:sz w:val="20"/>
          <w:szCs w:val="24"/>
        </w:rPr>
        <w:t>Respon</w:t>
      </w:r>
      <w:r w:rsidRPr="00C229F3">
        <w:rPr>
          <w:rFonts w:cstheme="minorHAnsi"/>
          <w:sz w:val="20"/>
          <w:szCs w:val="24"/>
        </w:rPr>
        <w:t>se, Compensation, and Liability</w:t>
      </w:r>
    </w:p>
    <w:p w:rsidR="00D97E1B" w:rsidRPr="00C229F3" w:rsidRDefault="00D97E1B" w:rsidP="00047C0D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(E) Surface</w:t>
      </w:r>
      <w:r w:rsidR="00047C0D" w:rsidRPr="00C229F3">
        <w:rPr>
          <w:rFonts w:cstheme="minorHAnsi"/>
          <w:sz w:val="20"/>
          <w:szCs w:val="24"/>
        </w:rPr>
        <w:t xml:space="preserve"> Mining Control and Reclamation </w:t>
      </w:r>
      <w:r w:rsidRPr="00C229F3">
        <w:rPr>
          <w:rFonts w:cstheme="minorHAnsi"/>
          <w:sz w:val="20"/>
          <w:szCs w:val="24"/>
        </w:rPr>
        <w:t>Act</w:t>
      </w:r>
    </w:p>
    <w:p w:rsidR="00D97E1B" w:rsidRPr="00C229F3" w:rsidRDefault="00D97E1B" w:rsidP="00D97E1B">
      <w:pPr>
        <w:rPr>
          <w:rFonts w:cstheme="minorHAnsi"/>
          <w:sz w:val="20"/>
          <w:szCs w:val="24"/>
        </w:rPr>
      </w:pPr>
    </w:p>
    <w:p w:rsidR="00D97E1B" w:rsidRPr="00C229F3" w:rsidRDefault="00C229F3" w:rsidP="00D97E1B">
      <w:pPr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11</w:t>
      </w:r>
      <w:r w:rsidR="00D97E1B" w:rsidRPr="00C229F3">
        <w:rPr>
          <w:rFonts w:cstheme="minorHAnsi"/>
          <w:sz w:val="20"/>
          <w:szCs w:val="24"/>
        </w:rPr>
        <w:t>. Which Feder</w:t>
      </w:r>
      <w:r w:rsidR="00047C0D" w:rsidRPr="00C229F3">
        <w:rPr>
          <w:rFonts w:cstheme="minorHAnsi"/>
          <w:sz w:val="20"/>
          <w:szCs w:val="24"/>
        </w:rPr>
        <w:t xml:space="preserve">al Agency researches the health </w:t>
      </w:r>
      <w:r w:rsidR="00D97E1B" w:rsidRPr="00C229F3">
        <w:rPr>
          <w:rFonts w:cstheme="minorHAnsi"/>
          <w:sz w:val="20"/>
          <w:szCs w:val="24"/>
        </w:rPr>
        <w:t>effects of pest</w:t>
      </w:r>
      <w:r w:rsidR="00047C0D" w:rsidRPr="00C229F3">
        <w:rPr>
          <w:rFonts w:cstheme="minorHAnsi"/>
          <w:sz w:val="20"/>
          <w:szCs w:val="24"/>
        </w:rPr>
        <w:t>icides and regulates their use?</w:t>
      </w:r>
    </w:p>
    <w:p w:rsidR="00D97E1B" w:rsidRPr="00C229F3" w:rsidRDefault="00D97E1B" w:rsidP="00047C0D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(A) Nati</w:t>
      </w:r>
      <w:r w:rsidR="00047C0D" w:rsidRPr="00C229F3">
        <w:rPr>
          <w:rFonts w:cstheme="minorHAnsi"/>
          <w:sz w:val="20"/>
          <w:szCs w:val="24"/>
        </w:rPr>
        <w:t>onal Institute of Environmental Health Sciences</w:t>
      </w:r>
    </w:p>
    <w:p w:rsidR="00D97E1B" w:rsidRPr="00C229F3" w:rsidRDefault="00047C0D" w:rsidP="00047C0D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(B) Department of Agriculture</w:t>
      </w:r>
    </w:p>
    <w:p w:rsidR="00D97E1B" w:rsidRPr="00C229F3" w:rsidRDefault="00047C0D" w:rsidP="00047C0D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(C) Bureau of Land Management</w:t>
      </w:r>
    </w:p>
    <w:p w:rsidR="00D97E1B" w:rsidRPr="00C229F3" w:rsidRDefault="00D97E1B" w:rsidP="00047C0D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 xml:space="preserve">(D) </w:t>
      </w:r>
      <w:r w:rsidR="00047C0D" w:rsidRPr="00C229F3">
        <w:rPr>
          <w:rFonts w:cstheme="minorHAnsi"/>
          <w:sz w:val="20"/>
          <w:szCs w:val="24"/>
        </w:rPr>
        <w:t>Environmental Protection Agency</w:t>
      </w:r>
    </w:p>
    <w:p w:rsidR="00D97E1B" w:rsidRPr="00C229F3" w:rsidRDefault="00D97E1B" w:rsidP="00047C0D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(E)</w:t>
      </w:r>
      <w:r w:rsidR="00047C0D" w:rsidRPr="00C229F3">
        <w:rPr>
          <w:rFonts w:cstheme="minorHAnsi"/>
          <w:sz w:val="20"/>
          <w:szCs w:val="24"/>
        </w:rPr>
        <w:t xml:space="preserve"> Occupational Safety and Health </w:t>
      </w:r>
      <w:r w:rsidRPr="00C229F3">
        <w:rPr>
          <w:rFonts w:cstheme="minorHAnsi"/>
          <w:sz w:val="20"/>
          <w:szCs w:val="24"/>
        </w:rPr>
        <w:t xml:space="preserve">Administration </w:t>
      </w:r>
    </w:p>
    <w:p w:rsidR="009C76F4" w:rsidRPr="00C229F3" w:rsidRDefault="009C76F4" w:rsidP="00393FB2">
      <w:pPr>
        <w:rPr>
          <w:rFonts w:cstheme="minorHAnsi"/>
          <w:sz w:val="20"/>
          <w:szCs w:val="24"/>
        </w:rPr>
      </w:pPr>
    </w:p>
    <w:p w:rsidR="00E72908" w:rsidRPr="00C229F3" w:rsidRDefault="00C229F3" w:rsidP="00E72908">
      <w:pPr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12</w:t>
      </w:r>
      <w:r w:rsidR="00E72908" w:rsidRPr="00C229F3">
        <w:rPr>
          <w:rFonts w:cstheme="minorHAnsi"/>
          <w:sz w:val="20"/>
          <w:szCs w:val="24"/>
        </w:rPr>
        <w:t>. Which of the following is NOT a provision of the Law of the Sea?</w:t>
      </w:r>
    </w:p>
    <w:p w:rsidR="00E72908" w:rsidRPr="00C229F3" w:rsidRDefault="00E72908" w:rsidP="00E72908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(A) Established an Exclusive Economic Zone of 12 miles for coastal nations</w:t>
      </w:r>
    </w:p>
    <w:p w:rsidR="00E72908" w:rsidRPr="00C229F3" w:rsidRDefault="00E72908" w:rsidP="00E72908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 xml:space="preserve">(B) Covers rights to ﬁshing, marine life, and mining </w:t>
      </w:r>
    </w:p>
    <w:p w:rsidR="00E72908" w:rsidRPr="00C229F3" w:rsidRDefault="00E72908" w:rsidP="00E72908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 xml:space="preserve">(C) Establishes general guidelines for safeguarding marine life protecting the freedom of scientiﬁc research on the high seas </w:t>
      </w:r>
    </w:p>
    <w:p w:rsidR="00E72908" w:rsidRPr="00C229F3" w:rsidRDefault="00E72908" w:rsidP="00E72908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>(D) Creates a legal mechanism for controlling mineral resource exploitation in international waters</w:t>
      </w:r>
    </w:p>
    <w:p w:rsidR="00E72908" w:rsidRPr="00C229F3" w:rsidRDefault="00E72908" w:rsidP="00E72908">
      <w:pPr>
        <w:spacing w:after="0"/>
        <w:ind w:left="720"/>
        <w:rPr>
          <w:rFonts w:cstheme="minorHAnsi"/>
          <w:sz w:val="20"/>
          <w:szCs w:val="24"/>
        </w:rPr>
      </w:pPr>
      <w:r w:rsidRPr="00C229F3">
        <w:rPr>
          <w:rFonts w:cstheme="minorHAnsi"/>
          <w:sz w:val="20"/>
          <w:szCs w:val="24"/>
        </w:rPr>
        <w:t xml:space="preserve">(E) Created the International Seabed Authority </w:t>
      </w:r>
    </w:p>
    <w:p w:rsidR="00D73057" w:rsidRDefault="00D73057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br w:type="page"/>
      </w:r>
    </w:p>
    <w:p w:rsidR="00CF30AA" w:rsidRDefault="00CF30AA" w:rsidP="00393FB2">
      <w:pPr>
        <w:rPr>
          <w:rFonts w:cstheme="minorHAnsi"/>
          <w:sz w:val="20"/>
          <w:szCs w:val="24"/>
        </w:rPr>
      </w:pPr>
    </w:p>
    <w:p w:rsidR="001940A7" w:rsidRPr="001940A7" w:rsidRDefault="001940A7" w:rsidP="001940A7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13. </w:t>
      </w:r>
      <w:r w:rsidRPr="001940A7">
        <w:rPr>
          <w:rFonts w:cstheme="minorHAnsi"/>
          <w:sz w:val="20"/>
          <w:szCs w:val="24"/>
        </w:rPr>
        <w:t>Phasing o</w:t>
      </w:r>
      <w:r>
        <w:rPr>
          <w:rFonts w:cstheme="minorHAnsi"/>
          <w:sz w:val="20"/>
          <w:szCs w:val="24"/>
        </w:rPr>
        <w:t xml:space="preserve">ut the use of CFCs and reducing </w:t>
      </w:r>
      <w:r w:rsidRPr="001940A7">
        <w:rPr>
          <w:rFonts w:cstheme="minorHAnsi"/>
          <w:sz w:val="20"/>
          <w:szCs w:val="24"/>
        </w:rPr>
        <w:t>smog is covered under which of the following?</w:t>
      </w:r>
    </w:p>
    <w:p w:rsidR="001940A7" w:rsidRDefault="001940A7" w:rsidP="001940A7">
      <w:pPr>
        <w:spacing w:after="0"/>
        <w:ind w:left="720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(A) Clean Water Act</w:t>
      </w:r>
    </w:p>
    <w:p w:rsidR="001940A7" w:rsidRPr="001940A7" w:rsidRDefault="001940A7" w:rsidP="001940A7">
      <w:pPr>
        <w:spacing w:after="0"/>
        <w:ind w:left="720"/>
        <w:rPr>
          <w:rFonts w:cstheme="minorHAnsi"/>
          <w:sz w:val="20"/>
          <w:szCs w:val="24"/>
        </w:rPr>
      </w:pPr>
      <w:r w:rsidRPr="001940A7">
        <w:rPr>
          <w:rFonts w:cstheme="minorHAnsi"/>
          <w:sz w:val="20"/>
          <w:szCs w:val="24"/>
        </w:rPr>
        <w:t>(B) Safe Drinking Water Act</w:t>
      </w:r>
    </w:p>
    <w:p w:rsidR="001940A7" w:rsidRPr="001940A7" w:rsidRDefault="001940A7" w:rsidP="001940A7">
      <w:pPr>
        <w:spacing w:after="0"/>
        <w:ind w:left="720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(C) Clean Air Act </w:t>
      </w:r>
    </w:p>
    <w:p w:rsidR="001940A7" w:rsidRPr="001940A7" w:rsidRDefault="001940A7" w:rsidP="001940A7">
      <w:pPr>
        <w:spacing w:after="0"/>
        <w:ind w:left="720"/>
        <w:rPr>
          <w:rFonts w:cstheme="minorHAnsi"/>
          <w:sz w:val="20"/>
          <w:szCs w:val="24"/>
        </w:rPr>
      </w:pPr>
      <w:r w:rsidRPr="001940A7">
        <w:rPr>
          <w:rFonts w:cstheme="minorHAnsi"/>
          <w:sz w:val="20"/>
          <w:szCs w:val="24"/>
        </w:rPr>
        <w:t>(D) Fugitive Emissions Act</w:t>
      </w:r>
    </w:p>
    <w:p w:rsidR="001940A7" w:rsidRDefault="001940A7" w:rsidP="001940A7">
      <w:pPr>
        <w:spacing w:after="0"/>
        <w:ind w:left="720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(E</w:t>
      </w:r>
      <w:r w:rsidRPr="001940A7">
        <w:rPr>
          <w:rFonts w:cstheme="minorHAnsi"/>
          <w:sz w:val="20"/>
          <w:szCs w:val="24"/>
        </w:rPr>
        <w:t>) Environmental Protection Agency</w:t>
      </w:r>
    </w:p>
    <w:p w:rsidR="00D73057" w:rsidRDefault="00D73057" w:rsidP="001940A7">
      <w:pPr>
        <w:spacing w:after="0"/>
        <w:ind w:left="720"/>
        <w:rPr>
          <w:rFonts w:cstheme="minorHAnsi"/>
          <w:sz w:val="20"/>
          <w:szCs w:val="24"/>
        </w:rPr>
      </w:pPr>
    </w:p>
    <w:p w:rsidR="00D73057" w:rsidRDefault="00D73057" w:rsidP="00D73057">
      <w:pPr>
        <w:spacing w:after="0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14.</w:t>
      </w:r>
      <w:r w:rsidRPr="00D73057">
        <w:rPr>
          <w:rFonts w:cstheme="minorHAnsi"/>
          <w:sz w:val="20"/>
          <w:szCs w:val="24"/>
        </w:rPr>
        <w:t xml:space="preserve"> What di</w:t>
      </w:r>
      <w:r>
        <w:rPr>
          <w:rFonts w:cstheme="minorHAnsi"/>
          <w:sz w:val="20"/>
          <w:szCs w:val="24"/>
        </w:rPr>
        <w:t xml:space="preserve">d the Kyoto Protocol propose to regulate? </w:t>
      </w:r>
    </w:p>
    <w:p w:rsidR="00D73057" w:rsidRPr="00D73057" w:rsidRDefault="00D73057" w:rsidP="00D73057">
      <w:pPr>
        <w:spacing w:after="0"/>
        <w:ind w:left="720"/>
        <w:rPr>
          <w:rFonts w:cstheme="minorHAnsi"/>
          <w:sz w:val="20"/>
          <w:szCs w:val="24"/>
        </w:rPr>
      </w:pPr>
    </w:p>
    <w:p w:rsidR="00D73057" w:rsidRPr="00D73057" w:rsidRDefault="00D73057" w:rsidP="00D73057">
      <w:pPr>
        <w:spacing w:after="0"/>
        <w:ind w:left="720"/>
        <w:rPr>
          <w:rFonts w:cstheme="minorHAnsi"/>
          <w:sz w:val="20"/>
          <w:szCs w:val="24"/>
        </w:rPr>
      </w:pPr>
      <w:r w:rsidRPr="00D73057">
        <w:rPr>
          <w:rFonts w:cstheme="minorHAnsi"/>
          <w:sz w:val="20"/>
          <w:szCs w:val="24"/>
        </w:rPr>
        <w:t>(A) The emissions of greenhouse gases</w:t>
      </w:r>
    </w:p>
    <w:p w:rsidR="00D73057" w:rsidRPr="00D73057" w:rsidRDefault="00D73057" w:rsidP="00D73057">
      <w:pPr>
        <w:spacing w:after="0"/>
        <w:ind w:left="720"/>
        <w:rPr>
          <w:rFonts w:cstheme="minorHAnsi"/>
          <w:sz w:val="20"/>
          <w:szCs w:val="24"/>
        </w:rPr>
      </w:pPr>
      <w:r w:rsidRPr="00D73057">
        <w:rPr>
          <w:rFonts w:cstheme="minorHAnsi"/>
          <w:sz w:val="20"/>
          <w:szCs w:val="24"/>
        </w:rPr>
        <w:t>(B) Ozone depletion</w:t>
      </w:r>
    </w:p>
    <w:p w:rsidR="00D73057" w:rsidRPr="00D73057" w:rsidRDefault="00D73057" w:rsidP="00D73057">
      <w:pPr>
        <w:spacing w:after="0"/>
        <w:ind w:left="720"/>
        <w:rPr>
          <w:rFonts w:cstheme="minorHAnsi"/>
          <w:sz w:val="20"/>
          <w:szCs w:val="24"/>
        </w:rPr>
      </w:pPr>
      <w:r w:rsidRPr="00D73057">
        <w:rPr>
          <w:rFonts w:cstheme="minorHAnsi"/>
          <w:sz w:val="20"/>
          <w:szCs w:val="24"/>
        </w:rPr>
        <w:t>(C) Loss of biological habitats</w:t>
      </w:r>
    </w:p>
    <w:p w:rsidR="00D73057" w:rsidRPr="00D73057" w:rsidRDefault="00D73057" w:rsidP="00D73057">
      <w:pPr>
        <w:spacing w:after="0"/>
        <w:ind w:left="720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(D) Aid to developing nations </w:t>
      </w:r>
    </w:p>
    <w:p w:rsidR="00D73057" w:rsidRPr="00D73057" w:rsidRDefault="00D73057" w:rsidP="00D73057">
      <w:pPr>
        <w:spacing w:after="0"/>
        <w:ind w:left="720"/>
        <w:rPr>
          <w:rFonts w:cstheme="minorHAnsi"/>
          <w:sz w:val="20"/>
          <w:szCs w:val="24"/>
        </w:rPr>
      </w:pPr>
      <w:r w:rsidRPr="00D73057">
        <w:rPr>
          <w:rFonts w:cstheme="minorHAnsi"/>
          <w:sz w:val="20"/>
          <w:szCs w:val="24"/>
        </w:rPr>
        <w:t>(E) Use of nat</w:t>
      </w:r>
      <w:r>
        <w:rPr>
          <w:rFonts w:cstheme="minorHAnsi"/>
          <w:sz w:val="20"/>
          <w:szCs w:val="24"/>
        </w:rPr>
        <w:t xml:space="preserve">ural </w:t>
      </w:r>
      <w:r w:rsidRPr="00D73057">
        <w:rPr>
          <w:rFonts w:cstheme="minorHAnsi"/>
          <w:sz w:val="20"/>
          <w:szCs w:val="24"/>
        </w:rPr>
        <w:t xml:space="preserve"> resources</w:t>
      </w:r>
    </w:p>
    <w:p w:rsidR="00D73057" w:rsidRPr="001940A7" w:rsidRDefault="00D73057" w:rsidP="001940A7">
      <w:pPr>
        <w:spacing w:after="0"/>
        <w:ind w:left="720"/>
        <w:rPr>
          <w:rFonts w:cstheme="minorHAnsi"/>
          <w:sz w:val="20"/>
          <w:szCs w:val="24"/>
        </w:rPr>
      </w:pPr>
    </w:p>
    <w:p w:rsidR="001940A7" w:rsidRPr="00696299" w:rsidRDefault="001940A7" w:rsidP="00393FB2">
      <w:pPr>
        <w:rPr>
          <w:rFonts w:cstheme="minorHAnsi"/>
          <w:sz w:val="20"/>
          <w:szCs w:val="24"/>
        </w:rPr>
      </w:pPr>
    </w:p>
    <w:sectPr w:rsidR="001940A7" w:rsidRPr="00696299" w:rsidSect="00C22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05"/>
    <w:rsid w:val="00007B41"/>
    <w:rsid w:val="00047C0D"/>
    <w:rsid w:val="001940A7"/>
    <w:rsid w:val="00257EAD"/>
    <w:rsid w:val="00393FB2"/>
    <w:rsid w:val="0040339E"/>
    <w:rsid w:val="00603005"/>
    <w:rsid w:val="00696299"/>
    <w:rsid w:val="00786AED"/>
    <w:rsid w:val="008F5BDF"/>
    <w:rsid w:val="00945763"/>
    <w:rsid w:val="009C76F4"/>
    <w:rsid w:val="00BB6B74"/>
    <w:rsid w:val="00C229F3"/>
    <w:rsid w:val="00CF30AA"/>
    <w:rsid w:val="00D70AB8"/>
    <w:rsid w:val="00D73057"/>
    <w:rsid w:val="00D946E5"/>
    <w:rsid w:val="00D97E1B"/>
    <w:rsid w:val="00DA267A"/>
    <w:rsid w:val="00E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1ABB"/>
  <w15:chartTrackingRefBased/>
  <w15:docId w15:val="{738224FE-3194-4B06-9BC7-2A5E8FB6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Stenzel</dc:creator>
  <cp:keywords/>
  <dc:description/>
  <cp:lastModifiedBy>Debbie Stenzel</cp:lastModifiedBy>
  <cp:revision>20</cp:revision>
  <cp:lastPrinted>2017-04-17T23:41:00Z</cp:lastPrinted>
  <dcterms:created xsi:type="dcterms:W3CDTF">2017-03-23T00:54:00Z</dcterms:created>
  <dcterms:modified xsi:type="dcterms:W3CDTF">2017-04-24T23:09:00Z</dcterms:modified>
</cp:coreProperties>
</file>